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0"/>
      </w:tblGrid>
      <w:tr w:rsidR="00555264" w:rsidRPr="00555264" w:rsidTr="0055526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00"/>
            </w:tblGrid>
            <w:tr w:rsidR="00555264" w:rsidRPr="00555264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555264" w:rsidRPr="00555264" w:rsidRDefault="00555264" w:rsidP="00555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  <w:p w:rsidR="00555264" w:rsidRPr="00555264" w:rsidRDefault="00555264" w:rsidP="00555264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s-CO"/>
                    </w:rPr>
                  </w:pPr>
                  <w:r w:rsidRPr="0055526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s-CO"/>
                    </w:rPr>
                    <w:t>Preproducción- Video : LAS FRACCIONES Y SUS COMPLEJIDADES</w:t>
                  </w:r>
                </w:p>
              </w:tc>
            </w:tr>
          </w:tbl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555264" w:rsidRPr="00555264" w:rsidRDefault="00555264" w:rsidP="0055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97"/>
        <w:gridCol w:w="1750"/>
        <w:gridCol w:w="1750"/>
        <w:gridCol w:w="1750"/>
        <w:gridCol w:w="1696"/>
        <w:gridCol w:w="1170"/>
      </w:tblGrid>
      <w:tr w:rsidR="00555264" w:rsidRPr="00555264" w:rsidTr="00555264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555264" w:rsidRPr="00555264" w:rsidRDefault="00555264" w:rsidP="0055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CATEGORY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4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3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2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Puntuación </w:t>
            </w:r>
          </w:p>
        </w:tc>
      </w:tr>
      <w:tr w:rsidR="00555264" w:rsidRPr="00555264" w:rsidTr="00555264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Trabajo en Equipo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Los estudiantes se reunieron y comentaron regularmente. Todos los estudiantes contribuyeron a la discusión y escucharon respetuosamente. Todos los miembros del equipo contribuyeron equitativamente al trabajo.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Los estudiantes se reunieron y comentaron regularmente. La mayoría de los estudiantes contribuyeron a la discusión y todos escucharon respetuosamente. Todos los miembros del equipo contribuyeron equitativamente al trabajo.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Sólo unas cuantas reuniones del equipo tuvieron lugar. La mayoría de los estudiantes contribuyeron a la discusión y escucharon respetuosamente. Todos los miembros del equipo contribuyeron equitativamente al trabajo.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No hubo reuniones Y/O algunos de los miembros del equipo no contribuyeron equitativamente al trabajo.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 </w:t>
            </w:r>
          </w:p>
        </w:tc>
      </w:tr>
      <w:tr w:rsidR="00555264" w:rsidRPr="00555264" w:rsidTr="00555264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Investigación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Las tarjetas de notas indican que los miembros del grupo desarrollaron preguntas sobre el tema asignado, consultaron por lo menos 3 fuentes de referencia, desarrollaron una posición basada en sus fuentes y citaron correctamente sus fuentes.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Laa</w:t>
            </w:r>
            <w:proofErr w:type="spellEnd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tarjetas de notas indican que los miembros del grupo consultaron por lo menos 3 fuentes de referencia, desarrollaron una posición basada en sus fuentes, y citaron </w:t>
            </w:r>
            <w:proofErr w:type="spellStart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correctamnete</w:t>
            </w:r>
            <w:proofErr w:type="spellEnd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sus fuentes.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Las tarjetas de notas indican que los miembros del grupo consultaron al menos 2 fuentes de referencia, desarrollaron una posición basada en sus fuentes y citaron correctamente las mismas.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Hay menos de dos tarjetas de notas O las fuentes están citadas incorrectamente.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 </w:t>
            </w:r>
          </w:p>
        </w:tc>
      </w:tr>
      <w:tr w:rsidR="00555264" w:rsidRPr="00555264" w:rsidTr="00555264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Concepto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El equipo tiene una visión clara de lo que va a lograr. Cada miembro puede describir lo que ellos están tratando de hacer y generalmente cómo su trabajo contribuirá al producto final.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El equipo tiene una visión bastante clara de lo que va a lograr. Cada miembro puede describir lo que ellos están tratando de hacer en conjunto, pero tienen problemas en describir cómo su trabajo contribuirá al producto final.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El equipo tiene una idea del concepto a desarrollar, pero no tiene un enfoque claro a seguir. Los miembros del equipo describen de diferentes maneras las metas/el resultado final del producto.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El equipo ha puesto muy poco esfuerzo en sugerir ideas y refinar el concepto. Los miembros del equipo no tienen claro las metas y cómo sus contribuciones les ayudarán a alcanzar la meta.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 </w:t>
            </w:r>
          </w:p>
        </w:tc>
      </w:tr>
      <w:tr w:rsidR="00555264" w:rsidRPr="00555264" w:rsidTr="00555264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Tarjeta de Cuentos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La tarjeta de cuentos está completa con dibujos para cada escena, notas detalladas en los títulos, transiciones, efectos especiales, sonido, etc. La tarjeta de cuantos refleja un planeamiento y una organización sobresalientes para los efectos visuales en el video.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La tarjeta de cuentos está relativamente completa con dibujos para la mayoría de las escenas y notas en los títulos, </w:t>
            </w:r>
            <w:proofErr w:type="spellStart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transcisiones</w:t>
            </w:r>
            <w:proofErr w:type="spellEnd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, </w:t>
            </w:r>
            <w:proofErr w:type="spellStart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esfectos</w:t>
            </w:r>
            <w:proofErr w:type="spellEnd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especiales, sonido, etc. La tarjeta de cuentos refleja un planeamiento y una organización efectivos para los efectos visuales en el video.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La tarjeta de cuentos tiene omisiones significativas en el planeamiento de las escenas. Hay algunos dibujos y notas en los títulos, transiciones, efectos especiales, sonido, etc. La tarjeta de cuentos refleja intentos de planeamiento y organización para los efectos visuales en el video.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La tarjeta de cuentos no está terminada o está tan incompleta que no podría ser usada ni como una guía general. La tarjeta de cuentos refleja muy poca </w:t>
            </w:r>
            <w:proofErr w:type="spellStart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palneamiento</w:t>
            </w:r>
            <w:proofErr w:type="spellEnd"/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los efectos visuales.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64" w:rsidRPr="00555264" w:rsidRDefault="00555264" w:rsidP="0055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5526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 </w:t>
            </w:r>
          </w:p>
        </w:tc>
      </w:tr>
    </w:tbl>
    <w:p w:rsidR="00555264" w:rsidRPr="00555264" w:rsidRDefault="00555264" w:rsidP="0055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555264" w:rsidRPr="00555264" w:rsidRDefault="00555264" w:rsidP="00555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5526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Fecha de creación: </w:t>
      </w:r>
      <w:proofErr w:type="spellStart"/>
      <w:r w:rsidRPr="0055526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September</w:t>
      </w:r>
      <w:proofErr w:type="spellEnd"/>
      <w:r w:rsidRPr="00555264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15, 2010</w:t>
      </w:r>
      <w:r w:rsidRPr="0055526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914311" w:rsidRDefault="00914311"/>
    <w:sectPr w:rsidR="00914311" w:rsidSect="009143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264"/>
    <w:rsid w:val="00555264"/>
    <w:rsid w:val="0091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11"/>
  </w:style>
  <w:style w:type="paragraph" w:styleId="Ttulo3">
    <w:name w:val="heading 3"/>
    <w:basedOn w:val="Normal"/>
    <w:link w:val="Ttulo3Car"/>
    <w:uiPriority w:val="9"/>
    <w:qFormat/>
    <w:rsid w:val="00555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5526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primaria7</dc:creator>
  <cp:lastModifiedBy>primaria7</cp:lastModifiedBy>
  <cp:revision>1</cp:revision>
  <dcterms:created xsi:type="dcterms:W3CDTF">2010-09-15T20:28:00Z</dcterms:created>
  <dcterms:modified xsi:type="dcterms:W3CDTF">2010-09-15T20:30:00Z</dcterms:modified>
</cp:coreProperties>
</file>